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594C" w14:textId="3142C1AC" w:rsidR="009063EC" w:rsidRPr="007222F2" w:rsidRDefault="009063EC"/>
    <w:p w14:paraId="72D105A9" w14:textId="77777777" w:rsidR="00953450" w:rsidRDefault="00953450" w:rsidP="0043681C">
      <w:pPr>
        <w:rPr>
          <w:lang w:val="de-DE"/>
        </w:rPr>
      </w:pPr>
    </w:p>
    <w:p w14:paraId="565E7F4C" w14:textId="74223A10" w:rsidR="00953450" w:rsidRDefault="00AE1E5C" w:rsidP="0043681C">
      <w:pPr>
        <w:rPr>
          <w:b/>
          <w:bCs/>
          <w:lang w:val="de-DE"/>
        </w:rPr>
      </w:pPr>
      <w:r>
        <w:rPr>
          <w:b/>
          <w:bCs/>
          <w:lang w:val="de-DE"/>
        </w:rPr>
        <w:t xml:space="preserve">11. und 13. November 2023: </w:t>
      </w:r>
      <w:proofErr w:type="spellStart"/>
      <w:r w:rsidR="005616C0">
        <w:rPr>
          <w:b/>
          <w:bCs/>
          <w:lang w:val="de-DE"/>
        </w:rPr>
        <w:t>Chiletag</w:t>
      </w:r>
      <w:proofErr w:type="spellEnd"/>
      <w:r w:rsidR="005616C0">
        <w:rPr>
          <w:b/>
          <w:bCs/>
          <w:lang w:val="de-DE"/>
        </w:rPr>
        <w:t xml:space="preserve"> Hirzel</w:t>
      </w:r>
      <w:r w:rsidR="005B09A9">
        <w:rPr>
          <w:b/>
          <w:bCs/>
          <w:lang w:val="de-DE"/>
        </w:rPr>
        <w:t xml:space="preserve"> –</w:t>
      </w:r>
      <w:r w:rsidR="005616C0">
        <w:rPr>
          <w:b/>
          <w:bCs/>
          <w:lang w:val="de-DE"/>
        </w:rPr>
        <w:t xml:space="preserve"> ein </w:t>
      </w:r>
      <w:r w:rsidR="005B09A9">
        <w:rPr>
          <w:b/>
          <w:bCs/>
          <w:lang w:val="de-DE"/>
        </w:rPr>
        <w:t>Wochenende</w:t>
      </w:r>
      <w:r w:rsidR="005616C0">
        <w:rPr>
          <w:b/>
          <w:bCs/>
          <w:lang w:val="de-DE"/>
        </w:rPr>
        <w:t xml:space="preserve"> im Zeichen der gelebten Solidarität</w:t>
      </w:r>
    </w:p>
    <w:p w14:paraId="6A640D74" w14:textId="285F7642" w:rsidR="005616C0" w:rsidRDefault="00C670D0" w:rsidP="0043681C">
      <w:pPr>
        <w:rPr>
          <w:lang w:val="de-DE"/>
        </w:rPr>
      </w:pPr>
      <w:r w:rsidRPr="00C670D0">
        <w:rPr>
          <w:lang w:val="de-DE"/>
        </w:rPr>
        <w:t xml:space="preserve">Der </w:t>
      </w:r>
      <w:proofErr w:type="spellStart"/>
      <w:r w:rsidRPr="00C670D0">
        <w:rPr>
          <w:lang w:val="de-DE"/>
        </w:rPr>
        <w:t>Chiletag</w:t>
      </w:r>
      <w:proofErr w:type="spellEnd"/>
      <w:r w:rsidRPr="00C670D0">
        <w:rPr>
          <w:lang w:val="de-DE"/>
        </w:rPr>
        <w:t xml:space="preserve"> im </w:t>
      </w:r>
      <w:proofErr w:type="spellStart"/>
      <w:r w:rsidRPr="00C670D0">
        <w:rPr>
          <w:lang w:val="de-DE"/>
        </w:rPr>
        <w:t>Horgner</w:t>
      </w:r>
      <w:proofErr w:type="spellEnd"/>
      <w:r w:rsidRPr="00C670D0">
        <w:rPr>
          <w:lang w:val="de-DE"/>
        </w:rPr>
        <w:t xml:space="preserve"> Ortsteil Hirzel ist mittlerweile zu einer festen Institution geworden, in welcher die Solidarität </w:t>
      </w:r>
      <w:r>
        <w:rPr>
          <w:lang w:val="de-DE"/>
        </w:rPr>
        <w:t xml:space="preserve">mit den </w:t>
      </w:r>
      <w:r w:rsidRPr="00C670D0">
        <w:rPr>
          <w:lang w:val="de-DE"/>
        </w:rPr>
        <w:t>schwächsten Glieder</w:t>
      </w:r>
      <w:r w:rsidR="003B7E40">
        <w:rPr>
          <w:lang w:val="de-DE"/>
        </w:rPr>
        <w:t>n</w:t>
      </w:r>
      <w:r w:rsidRPr="00C670D0">
        <w:rPr>
          <w:lang w:val="de-DE"/>
        </w:rPr>
        <w:t xml:space="preserve"> </w:t>
      </w:r>
      <w:r>
        <w:rPr>
          <w:lang w:val="de-DE"/>
        </w:rPr>
        <w:t xml:space="preserve">unserer Welt nachhaltig und uneigennützig vorgelebt wird. Der durch die katholische und </w:t>
      </w:r>
      <w:r w:rsidR="003B7E40">
        <w:rPr>
          <w:lang w:val="de-DE"/>
        </w:rPr>
        <w:t xml:space="preserve">die </w:t>
      </w:r>
      <w:r>
        <w:rPr>
          <w:lang w:val="de-DE"/>
        </w:rPr>
        <w:t xml:space="preserve">reformierte Kirche organisierte Anlass nahm seinen Auftakt am Freitagabend mit dem </w:t>
      </w:r>
      <w:bookmarkStart w:id="0" w:name="_Hlk151074103"/>
      <w:r>
        <w:rPr>
          <w:lang w:val="de-DE"/>
        </w:rPr>
        <w:t>Benefizkonzert Harmon-</w:t>
      </w:r>
      <w:proofErr w:type="spellStart"/>
      <w:r>
        <w:rPr>
          <w:lang w:val="de-DE"/>
        </w:rPr>
        <w:t>ni</w:t>
      </w:r>
      <w:proofErr w:type="spellEnd"/>
      <w:r>
        <w:rPr>
          <w:lang w:val="de-DE"/>
        </w:rPr>
        <w:t>(x) Brass</w:t>
      </w:r>
      <w:r w:rsidR="00D742ED">
        <w:rPr>
          <w:lang w:val="de-DE"/>
        </w:rPr>
        <w:t xml:space="preserve"> </w:t>
      </w:r>
      <w:bookmarkEnd w:id="0"/>
      <w:r w:rsidR="00D742ED">
        <w:rPr>
          <w:lang w:val="de-DE"/>
        </w:rPr>
        <w:t>in der voll</w:t>
      </w:r>
      <w:r w:rsidR="00645FA4">
        <w:rPr>
          <w:lang w:val="de-DE"/>
        </w:rPr>
        <w:t xml:space="preserve"> </w:t>
      </w:r>
      <w:r w:rsidR="00D742ED">
        <w:rPr>
          <w:lang w:val="de-DE"/>
        </w:rPr>
        <w:t>besetzten reformierten Kirche im Hirzel</w:t>
      </w:r>
      <w:r w:rsidR="006C4AD7">
        <w:rPr>
          <w:lang w:val="de-DE"/>
        </w:rPr>
        <w:t>. Die sechs begnadeten und sympathischen Musiker boten ein musikalisches Feuerwerk vom Feinsten, das zeitweil</w:t>
      </w:r>
      <w:r w:rsidR="00F75F45">
        <w:rPr>
          <w:lang w:val="de-DE"/>
        </w:rPr>
        <w:t>ig</w:t>
      </w:r>
      <w:r w:rsidR="006C4AD7">
        <w:rPr>
          <w:lang w:val="de-DE"/>
        </w:rPr>
        <w:t xml:space="preserve"> auch die altehrwürdigen Mauern der reformierten Kirche Hirzel erzittern und mitschwingen</w:t>
      </w:r>
      <w:r w:rsidR="00645FA4">
        <w:rPr>
          <w:lang w:val="de-DE"/>
        </w:rPr>
        <w:t xml:space="preserve"> </w:t>
      </w:r>
      <w:proofErr w:type="spellStart"/>
      <w:r w:rsidR="00645FA4">
        <w:rPr>
          <w:lang w:val="de-DE"/>
        </w:rPr>
        <w:t>liess</w:t>
      </w:r>
      <w:proofErr w:type="spellEnd"/>
      <w:r w:rsidR="006C4AD7">
        <w:rPr>
          <w:lang w:val="de-DE"/>
        </w:rPr>
        <w:t>. Das gebotene Musikprogramm war abwechslungsreich und deckte zahlreiche Musikrichtungen ab</w:t>
      </w:r>
      <w:r w:rsidR="00262643">
        <w:rPr>
          <w:lang w:val="de-DE"/>
        </w:rPr>
        <w:t>:</w:t>
      </w:r>
      <w:r w:rsidR="006C4AD7">
        <w:rPr>
          <w:lang w:val="de-DE"/>
        </w:rPr>
        <w:t xml:space="preserve"> </w:t>
      </w:r>
      <w:r w:rsidR="00D742ED">
        <w:rPr>
          <w:lang w:val="de-DE"/>
        </w:rPr>
        <w:t>Polka, Marsch, Klassik, Jazz und Rock</w:t>
      </w:r>
      <w:r w:rsidR="00262643">
        <w:rPr>
          <w:lang w:val="de-DE"/>
        </w:rPr>
        <w:t>. I</w:t>
      </w:r>
      <w:r w:rsidR="00D742ED">
        <w:rPr>
          <w:lang w:val="de-DE"/>
        </w:rPr>
        <w:t xml:space="preserve">n bunt gemischter Reihenfolge wurden die Vorträge einfühlsam, beschwingt und auch </w:t>
      </w:r>
      <w:proofErr w:type="spellStart"/>
      <w:r w:rsidR="00D742ED">
        <w:rPr>
          <w:lang w:val="de-DE"/>
        </w:rPr>
        <w:t>mitreissend</w:t>
      </w:r>
      <w:proofErr w:type="spellEnd"/>
      <w:r w:rsidR="00D742ED">
        <w:rPr>
          <w:lang w:val="de-DE"/>
        </w:rPr>
        <w:t xml:space="preserve"> zum Besten gegeben. Die sechs Musikanten trugen die einzelnen Stücke in kaum zu übertreffender Professionalität auf und erfüllten die Kirche mit </w:t>
      </w:r>
      <w:r w:rsidR="00DD6F4E">
        <w:rPr>
          <w:lang w:val="de-DE"/>
        </w:rPr>
        <w:t>viel Taktgefühl und Verve</w:t>
      </w:r>
      <w:r w:rsidR="00D742ED">
        <w:rPr>
          <w:lang w:val="de-DE"/>
        </w:rPr>
        <w:t xml:space="preserve">. </w:t>
      </w:r>
      <w:r w:rsidR="00066AEC">
        <w:rPr>
          <w:lang w:val="de-DE"/>
        </w:rPr>
        <w:t xml:space="preserve">Der </w:t>
      </w:r>
      <w:r w:rsidR="00C20D22">
        <w:rPr>
          <w:lang w:val="de-DE"/>
        </w:rPr>
        <w:t xml:space="preserve">nicht </w:t>
      </w:r>
      <w:proofErr w:type="spellStart"/>
      <w:r w:rsidR="00066AEC">
        <w:rPr>
          <w:lang w:val="de-DE"/>
        </w:rPr>
        <w:t>abreissen</w:t>
      </w:r>
      <w:proofErr w:type="spellEnd"/>
      <w:r w:rsidR="00C20D22">
        <w:rPr>
          <w:lang w:val="de-DE"/>
        </w:rPr>
        <w:t xml:space="preserve"> wollende</w:t>
      </w:r>
      <w:r w:rsidR="00066AEC">
        <w:rPr>
          <w:lang w:val="de-DE"/>
        </w:rPr>
        <w:t xml:space="preserve"> Applaus</w:t>
      </w:r>
      <w:r w:rsidR="00262643">
        <w:rPr>
          <w:lang w:val="de-DE"/>
        </w:rPr>
        <w:t>,</w:t>
      </w:r>
      <w:r w:rsidR="00066AEC">
        <w:rPr>
          <w:lang w:val="de-DE"/>
        </w:rPr>
        <w:t xml:space="preserve"> aber auch die Standing </w:t>
      </w:r>
      <w:proofErr w:type="spellStart"/>
      <w:r w:rsidR="00066AEC">
        <w:rPr>
          <w:lang w:val="de-DE"/>
        </w:rPr>
        <w:t>Ovation</w:t>
      </w:r>
      <w:r w:rsidR="00262643">
        <w:rPr>
          <w:lang w:val="de-DE"/>
        </w:rPr>
        <w:t>s</w:t>
      </w:r>
      <w:proofErr w:type="spellEnd"/>
      <w:r w:rsidR="00066AEC">
        <w:rPr>
          <w:lang w:val="de-DE"/>
        </w:rPr>
        <w:t xml:space="preserve"> am Schluss des Konzerts waren der wohlverdiente Lohn dieses </w:t>
      </w:r>
      <w:r w:rsidR="00C20D22">
        <w:rPr>
          <w:lang w:val="de-DE"/>
        </w:rPr>
        <w:t>erstklassigen</w:t>
      </w:r>
      <w:r w:rsidR="00066AEC">
        <w:rPr>
          <w:lang w:val="de-DE"/>
        </w:rPr>
        <w:t xml:space="preserve"> Musik</w:t>
      </w:r>
      <w:r w:rsidR="00262643">
        <w:rPr>
          <w:lang w:val="de-DE"/>
        </w:rPr>
        <w:t>en</w:t>
      </w:r>
      <w:r w:rsidR="00C16004">
        <w:rPr>
          <w:lang w:val="de-DE"/>
        </w:rPr>
        <w:t>sembles</w:t>
      </w:r>
      <w:r w:rsidR="00066AEC">
        <w:rPr>
          <w:lang w:val="de-DE"/>
        </w:rPr>
        <w:t>. Und dass die Harmon-</w:t>
      </w:r>
      <w:proofErr w:type="spellStart"/>
      <w:r w:rsidR="00066AEC">
        <w:rPr>
          <w:lang w:val="de-DE"/>
        </w:rPr>
        <w:t>ni</w:t>
      </w:r>
      <w:proofErr w:type="spellEnd"/>
      <w:r w:rsidR="00066AEC">
        <w:rPr>
          <w:lang w:val="de-DE"/>
        </w:rPr>
        <w:t xml:space="preserve">(x) Brass auf ihre Gage verzichtete und diese ohne Augenzwinkern spendete, zeigte mit aller Deutlichkeit auf, dass  </w:t>
      </w:r>
      <w:r w:rsidR="00AE1E5C">
        <w:rPr>
          <w:lang w:val="de-DE"/>
        </w:rPr>
        <w:t xml:space="preserve"> </w:t>
      </w:r>
      <w:r w:rsidR="008D3324">
        <w:rPr>
          <w:lang w:val="de-DE"/>
        </w:rPr>
        <w:t>seine Mitglieder das Herz</w:t>
      </w:r>
      <w:r w:rsidR="00066AEC">
        <w:rPr>
          <w:lang w:val="de-DE"/>
        </w:rPr>
        <w:t xml:space="preserve"> am rechten Fleck ha</w:t>
      </w:r>
      <w:r w:rsidR="008D3324">
        <w:rPr>
          <w:lang w:val="de-DE"/>
        </w:rPr>
        <w:t>ben</w:t>
      </w:r>
      <w:r w:rsidR="00066AEC">
        <w:rPr>
          <w:lang w:val="de-DE"/>
        </w:rPr>
        <w:t xml:space="preserve">. An dieser Stelle nochmals ein herzliches Dankeschön für </w:t>
      </w:r>
      <w:r w:rsidR="00AE1E5C">
        <w:rPr>
          <w:lang w:val="de-DE"/>
        </w:rPr>
        <w:t xml:space="preserve">diese </w:t>
      </w:r>
      <w:proofErr w:type="spellStart"/>
      <w:r w:rsidR="00AE1E5C">
        <w:rPr>
          <w:lang w:val="de-DE"/>
        </w:rPr>
        <w:t>grosszügige</w:t>
      </w:r>
      <w:proofErr w:type="spellEnd"/>
      <w:r w:rsidR="00AE1E5C">
        <w:rPr>
          <w:lang w:val="de-DE"/>
        </w:rPr>
        <w:t xml:space="preserve"> Geste und </w:t>
      </w:r>
      <w:r w:rsidR="000F2540">
        <w:rPr>
          <w:lang w:val="de-DE"/>
        </w:rPr>
        <w:t>all die</w:t>
      </w:r>
      <w:r w:rsidR="00066AEC">
        <w:rPr>
          <w:lang w:val="de-DE"/>
        </w:rPr>
        <w:t xml:space="preserve"> schönen einmaligen und musikalischen Momente.</w:t>
      </w:r>
    </w:p>
    <w:p w14:paraId="63F5CEFB" w14:textId="71489020" w:rsidR="00066AEC" w:rsidRDefault="00066AEC" w:rsidP="0043681C">
      <w:pPr>
        <w:rPr>
          <w:lang w:val="de-DE"/>
        </w:rPr>
      </w:pPr>
      <w:r>
        <w:rPr>
          <w:lang w:val="de-DE"/>
        </w:rPr>
        <w:t xml:space="preserve">Der ökumenische Familiengottesdienst wurde am Sonntag durch </w:t>
      </w:r>
      <w:r w:rsidR="00573733">
        <w:rPr>
          <w:lang w:val="de-DE"/>
        </w:rPr>
        <w:t xml:space="preserve">die reformierte </w:t>
      </w:r>
      <w:r w:rsidR="007D7DC5">
        <w:rPr>
          <w:lang w:val="de-DE"/>
        </w:rPr>
        <w:t>Pfarrerin</w:t>
      </w:r>
      <w:r w:rsidR="00573733">
        <w:rPr>
          <w:lang w:val="de-DE"/>
        </w:rPr>
        <w:t xml:space="preserve"> </w:t>
      </w:r>
      <w:r>
        <w:rPr>
          <w:lang w:val="de-DE"/>
        </w:rPr>
        <w:t xml:space="preserve">Katharina Morello und </w:t>
      </w:r>
      <w:r w:rsidR="00573733">
        <w:rPr>
          <w:lang w:val="de-DE"/>
        </w:rPr>
        <w:t xml:space="preserve">den katholischen </w:t>
      </w:r>
      <w:r w:rsidR="007D7DC5">
        <w:rPr>
          <w:lang w:val="de-DE"/>
        </w:rPr>
        <w:t>Seelsorger</w:t>
      </w:r>
      <w:r w:rsidR="00D65E9F">
        <w:rPr>
          <w:lang w:val="de-DE"/>
        </w:rPr>
        <w:t xml:space="preserve"> </w:t>
      </w:r>
      <w:r>
        <w:rPr>
          <w:lang w:val="de-DE"/>
        </w:rPr>
        <w:t>Beat Wiederkehr bestritten. Unterstützung erhielten die beiden von der Musikgesellschaft Hirzel</w:t>
      </w:r>
      <w:r w:rsidR="000F2540">
        <w:rPr>
          <w:lang w:val="de-DE"/>
        </w:rPr>
        <w:t>,</w:t>
      </w:r>
      <w:r>
        <w:rPr>
          <w:lang w:val="de-DE"/>
        </w:rPr>
        <w:t xml:space="preserve"> für einmal unter der bewährten Leitung von Luzia Höhn. Die Musikerinnen und Musiker umrahmten den Gottesdienst mit rassig vorgetragenen Musikstücken und gaben diesem Familiengottes</w:t>
      </w:r>
      <w:r w:rsidR="00C20D22">
        <w:rPr>
          <w:lang w:val="de-DE"/>
        </w:rPr>
        <w:t>dienst</w:t>
      </w:r>
      <w:r>
        <w:rPr>
          <w:lang w:val="de-DE"/>
        </w:rPr>
        <w:t xml:space="preserve"> die besondere musikalische Note.</w:t>
      </w:r>
      <w:r w:rsidR="00792A23">
        <w:rPr>
          <w:lang w:val="de-DE"/>
        </w:rPr>
        <w:t xml:space="preserve"> Passend </w:t>
      </w:r>
      <w:r w:rsidR="007D7DC5">
        <w:rPr>
          <w:lang w:val="de-DE"/>
        </w:rPr>
        <w:t>als</w:t>
      </w:r>
      <w:r w:rsidR="00792A23">
        <w:rPr>
          <w:lang w:val="de-DE"/>
        </w:rPr>
        <w:t xml:space="preserve"> </w:t>
      </w:r>
      <w:r w:rsidR="007D7DC5">
        <w:rPr>
          <w:lang w:val="de-DE"/>
        </w:rPr>
        <w:t>Leitbild</w:t>
      </w:r>
      <w:r w:rsidR="00792A23">
        <w:rPr>
          <w:lang w:val="de-DE"/>
        </w:rPr>
        <w:t xml:space="preserve"> dieses Kirchentages stellten </w:t>
      </w:r>
      <w:r w:rsidR="007D7DC5">
        <w:rPr>
          <w:lang w:val="de-DE"/>
        </w:rPr>
        <w:t xml:space="preserve">Beat Wiederkehr und </w:t>
      </w:r>
      <w:r w:rsidR="00792A23">
        <w:rPr>
          <w:lang w:val="de-DE"/>
        </w:rPr>
        <w:t>Katharina Morello das Teilen in den Mittelpunkt und übermittelten die zentrale Botschaft, dass das Reich Gottes unter uns ist.</w:t>
      </w:r>
    </w:p>
    <w:p w14:paraId="54911F8B" w14:textId="62C0A5AC" w:rsidR="00F9039E" w:rsidRDefault="00792A23" w:rsidP="0043681C">
      <w:pPr>
        <w:rPr>
          <w:lang w:val="de-DE"/>
        </w:rPr>
      </w:pPr>
      <w:r>
        <w:rPr>
          <w:lang w:val="de-DE"/>
        </w:rPr>
        <w:t xml:space="preserve">Regula Spalinger als Vertreterin </w:t>
      </w:r>
      <w:r w:rsidR="00F9039E">
        <w:rPr>
          <w:lang w:val="de-DE"/>
        </w:rPr>
        <w:t>des</w:t>
      </w:r>
      <w:r w:rsidR="00F9039E" w:rsidRPr="00F9039E">
        <w:rPr>
          <w:lang w:val="de-DE"/>
        </w:rPr>
        <w:t xml:space="preserve"> Institut</w:t>
      </w:r>
      <w:r w:rsidR="00F9039E">
        <w:rPr>
          <w:lang w:val="de-DE"/>
        </w:rPr>
        <w:t>s</w:t>
      </w:r>
      <w:r w:rsidR="00F9039E" w:rsidRPr="00F9039E">
        <w:rPr>
          <w:lang w:val="de-DE"/>
        </w:rPr>
        <w:t xml:space="preserve"> G2W</w:t>
      </w:r>
      <w:r w:rsidR="00461ECC">
        <w:rPr>
          <w:lang w:val="de-DE"/>
        </w:rPr>
        <w:t>,</w:t>
      </w:r>
      <w:r w:rsidR="00F9039E" w:rsidRPr="00F9039E">
        <w:rPr>
          <w:lang w:val="de-DE"/>
        </w:rPr>
        <w:t xml:space="preserve"> Ökumenisches Forum für Glauben, Religion und Gesellschaft in Ost und West</w:t>
      </w:r>
      <w:r w:rsidR="00F9039E">
        <w:rPr>
          <w:lang w:val="de-DE"/>
        </w:rPr>
        <w:t>, das mitunter von den Schweizer Kirchen getragen wird, brachte eindrücklich nahe, wozu der diesjährige Erlös des Chiletags eingesetzt wird, nämlich für die ukrainische Nichtregierungsorganisation Kinder der Hoffnung. Im Besonderen ging sie auf die kaum aushaltbaren Zustände im Donbass</w:t>
      </w:r>
      <w:r w:rsidR="00BC3B96">
        <w:rPr>
          <w:lang w:val="de-DE"/>
        </w:rPr>
        <w:t>-G</w:t>
      </w:r>
      <w:r w:rsidR="00F9039E">
        <w:rPr>
          <w:lang w:val="de-DE"/>
        </w:rPr>
        <w:t>ebiet und insgesamt in der Ukraine ein und vermittelte das unsägliche Leid der ukrainische</w:t>
      </w:r>
      <w:r w:rsidR="00BC3B96">
        <w:rPr>
          <w:lang w:val="de-DE"/>
        </w:rPr>
        <w:t>n</w:t>
      </w:r>
      <w:r w:rsidR="00F9039E">
        <w:rPr>
          <w:lang w:val="de-DE"/>
        </w:rPr>
        <w:t xml:space="preserve"> Mitmenschen. </w:t>
      </w:r>
    </w:p>
    <w:p w14:paraId="07218A07" w14:textId="50DDF90C" w:rsidR="00792A23" w:rsidRDefault="00F9039E" w:rsidP="0043681C">
      <w:pPr>
        <w:rPr>
          <w:lang w:val="de-DE"/>
        </w:rPr>
      </w:pPr>
      <w:r>
        <w:rPr>
          <w:lang w:val="de-DE"/>
        </w:rPr>
        <w:t xml:space="preserve">Nach dem gemeinsamen Abschluss des Familiengottesdienstes fand der </w:t>
      </w:r>
      <w:proofErr w:type="spellStart"/>
      <w:r>
        <w:rPr>
          <w:lang w:val="de-DE"/>
        </w:rPr>
        <w:t>Chiletag</w:t>
      </w:r>
      <w:proofErr w:type="spellEnd"/>
      <w:r>
        <w:rPr>
          <w:lang w:val="de-DE"/>
        </w:rPr>
        <w:t xml:space="preserve"> seine Fortsetzung im Schützenmattsaal. Dort wartete Olivier Dohrau mit einem wahren Festschmaus auf und verwöhnte die Anwesenden mit seinen kulinarischen Künsten</w:t>
      </w:r>
      <w:r w:rsidR="00537D60">
        <w:rPr>
          <w:lang w:val="de-DE"/>
        </w:rPr>
        <w:t>:</w:t>
      </w:r>
      <w:r>
        <w:rPr>
          <w:lang w:val="de-DE"/>
        </w:rPr>
        <w:t xml:space="preserve"> Auf die einzigartig mundende </w:t>
      </w:r>
      <w:proofErr w:type="spellStart"/>
      <w:r>
        <w:rPr>
          <w:lang w:val="de-DE"/>
        </w:rPr>
        <w:t>Randensuppe</w:t>
      </w:r>
      <w:proofErr w:type="spellEnd"/>
      <w:r>
        <w:rPr>
          <w:lang w:val="de-DE"/>
        </w:rPr>
        <w:t xml:space="preserve"> folgte ein saisonaler</w:t>
      </w:r>
      <w:r w:rsidR="00700150">
        <w:rPr>
          <w:lang w:val="de-DE"/>
        </w:rPr>
        <w:t xml:space="preserve">, zauberhaft hergerichteter und bunter Mischsalat, gefolgt von einem auf der Zunge zergehenden </w:t>
      </w:r>
      <w:r w:rsidR="007D7DC5">
        <w:rPr>
          <w:lang w:val="de-DE"/>
        </w:rPr>
        <w:t xml:space="preserve">ukrainischen </w:t>
      </w:r>
      <w:r w:rsidR="00700150">
        <w:rPr>
          <w:lang w:val="de-DE"/>
        </w:rPr>
        <w:t>Rindsgulasch mit frisch zubereitete</w:t>
      </w:r>
      <w:r w:rsidR="00BC3B96">
        <w:rPr>
          <w:lang w:val="de-DE"/>
        </w:rPr>
        <w:t>m</w:t>
      </w:r>
      <w:r w:rsidR="00700150">
        <w:rPr>
          <w:lang w:val="de-DE"/>
        </w:rPr>
        <w:t xml:space="preserve"> und luftige</w:t>
      </w:r>
      <w:r w:rsidR="00BC3B96">
        <w:rPr>
          <w:lang w:val="de-DE"/>
        </w:rPr>
        <w:t>m</w:t>
      </w:r>
      <w:r w:rsidR="00700150">
        <w:rPr>
          <w:lang w:val="de-DE"/>
        </w:rPr>
        <w:t xml:space="preserve"> Kartoffelstock. Aufgetragen wurde das Gault</w:t>
      </w:r>
      <w:r w:rsidR="00BC3B96">
        <w:rPr>
          <w:lang w:val="de-DE"/>
        </w:rPr>
        <w:t>-</w:t>
      </w:r>
      <w:r w:rsidR="00142951">
        <w:rPr>
          <w:lang w:val="de-DE"/>
        </w:rPr>
        <w:t>M</w:t>
      </w:r>
      <w:r w:rsidR="00700150">
        <w:rPr>
          <w:lang w:val="de-DE"/>
        </w:rPr>
        <w:t>illau</w:t>
      </w:r>
      <w:r w:rsidR="00142951">
        <w:rPr>
          <w:lang w:val="de-DE"/>
        </w:rPr>
        <w:t>-</w:t>
      </w:r>
      <w:r w:rsidR="00700150">
        <w:rPr>
          <w:lang w:val="de-DE"/>
        </w:rPr>
        <w:t xml:space="preserve">würdige Festmahl von den </w:t>
      </w:r>
      <w:r w:rsidR="00BA3C82">
        <w:rPr>
          <w:lang w:val="de-DE"/>
        </w:rPr>
        <w:t xml:space="preserve">Firmlingen und den </w:t>
      </w:r>
      <w:r w:rsidR="00700150">
        <w:rPr>
          <w:lang w:val="de-DE"/>
        </w:rPr>
        <w:t>Konfirmandinnen</w:t>
      </w:r>
      <w:r w:rsidR="00142951">
        <w:rPr>
          <w:lang w:val="de-DE"/>
        </w:rPr>
        <w:t xml:space="preserve"> und Konfirmanden</w:t>
      </w:r>
      <w:r w:rsidR="00700150">
        <w:rPr>
          <w:lang w:val="de-DE"/>
        </w:rPr>
        <w:t>, die aufmerksam und fröhlich zur guten Stimmung im Schützenmattsaal beitrugen.</w:t>
      </w:r>
    </w:p>
    <w:p w14:paraId="665E95A0" w14:textId="4AC785B4" w:rsidR="0070755B" w:rsidRDefault="00700150" w:rsidP="0043681C">
      <w:pPr>
        <w:rPr>
          <w:lang w:val="de-DE"/>
        </w:rPr>
      </w:pPr>
      <w:r>
        <w:rPr>
          <w:lang w:val="de-DE"/>
        </w:rPr>
        <w:t xml:space="preserve">Zum </w:t>
      </w:r>
      <w:proofErr w:type="spellStart"/>
      <w:r>
        <w:rPr>
          <w:lang w:val="de-DE"/>
        </w:rPr>
        <w:t>Chiletag</w:t>
      </w:r>
      <w:proofErr w:type="spellEnd"/>
      <w:r>
        <w:rPr>
          <w:lang w:val="de-DE"/>
        </w:rPr>
        <w:t xml:space="preserve"> gehör</w:t>
      </w:r>
      <w:r w:rsidR="00DB7DC1">
        <w:rPr>
          <w:lang w:val="de-DE"/>
        </w:rPr>
        <w:t>t</w:t>
      </w:r>
      <w:r>
        <w:rPr>
          <w:lang w:val="de-DE"/>
        </w:rPr>
        <w:t xml:space="preserve">en natürlich auch </w:t>
      </w:r>
      <w:r w:rsidR="000F2540">
        <w:rPr>
          <w:lang w:val="de-DE"/>
        </w:rPr>
        <w:t>das reichhaltige</w:t>
      </w:r>
      <w:r w:rsidR="00DB7DC1">
        <w:rPr>
          <w:lang w:val="de-DE"/>
        </w:rPr>
        <w:t xml:space="preserve"> Dessertbuffet mit Kaffee und selbst gebackenen Kuchen</w:t>
      </w:r>
      <w:r w:rsidR="000F2540">
        <w:rPr>
          <w:lang w:val="de-DE"/>
        </w:rPr>
        <w:t xml:space="preserve"> </w:t>
      </w:r>
      <w:r w:rsidR="00DB7DC1">
        <w:rPr>
          <w:lang w:val="de-DE"/>
        </w:rPr>
        <w:t>sowie die</w:t>
      </w:r>
      <w:r>
        <w:rPr>
          <w:lang w:val="de-DE"/>
        </w:rPr>
        <w:t xml:space="preserve"> zahlreichen und kreativen Verkaufsstände, </w:t>
      </w:r>
      <w:r w:rsidR="007D7DC5">
        <w:rPr>
          <w:lang w:val="de-DE"/>
        </w:rPr>
        <w:t>an</w:t>
      </w:r>
      <w:r>
        <w:rPr>
          <w:lang w:val="de-DE"/>
        </w:rPr>
        <w:t xml:space="preserve"> welchen kleine</w:t>
      </w:r>
      <w:r w:rsidR="007D7DC5">
        <w:rPr>
          <w:lang w:val="de-DE"/>
        </w:rPr>
        <w:t>re</w:t>
      </w:r>
      <w:r>
        <w:rPr>
          <w:lang w:val="de-DE"/>
        </w:rPr>
        <w:t xml:space="preserve"> und </w:t>
      </w:r>
      <w:proofErr w:type="spellStart"/>
      <w:r>
        <w:rPr>
          <w:lang w:val="de-DE"/>
        </w:rPr>
        <w:t>grössere</w:t>
      </w:r>
      <w:proofErr w:type="spellEnd"/>
      <w:r>
        <w:rPr>
          <w:lang w:val="de-DE"/>
        </w:rPr>
        <w:t xml:space="preserve"> Kunstwerke feilgeboten w</w:t>
      </w:r>
      <w:r w:rsidR="00DB7DC1">
        <w:rPr>
          <w:lang w:val="de-DE"/>
        </w:rPr>
        <w:t>u</w:t>
      </w:r>
      <w:r>
        <w:rPr>
          <w:lang w:val="de-DE"/>
        </w:rPr>
        <w:t xml:space="preserve">rden. </w:t>
      </w:r>
      <w:r w:rsidR="00BF388D">
        <w:rPr>
          <w:lang w:val="de-DE"/>
        </w:rPr>
        <w:t xml:space="preserve">Von der Schule </w:t>
      </w:r>
      <w:r w:rsidR="007E67CA">
        <w:rPr>
          <w:lang w:val="de-DE"/>
        </w:rPr>
        <w:t>Horgen hatte</w:t>
      </w:r>
      <w:r w:rsidR="00EA6FB4">
        <w:rPr>
          <w:lang w:val="de-DE"/>
        </w:rPr>
        <w:t>n</w:t>
      </w:r>
      <w:r w:rsidR="007E67CA">
        <w:rPr>
          <w:lang w:val="de-DE"/>
        </w:rPr>
        <w:t xml:space="preserve"> sich diesmal </w:t>
      </w:r>
      <w:r w:rsidR="007222F2">
        <w:rPr>
          <w:lang w:val="de-DE"/>
        </w:rPr>
        <w:t xml:space="preserve">Klassen </w:t>
      </w:r>
      <w:r w:rsidR="007E67CA">
        <w:rPr>
          <w:lang w:val="de-DE"/>
        </w:rPr>
        <w:t xml:space="preserve">unter der fachkundigen Führung </w:t>
      </w:r>
      <w:r w:rsidR="00942730">
        <w:rPr>
          <w:lang w:val="de-DE"/>
        </w:rPr>
        <w:t>von</w:t>
      </w:r>
      <w:r w:rsidR="007E67CA">
        <w:rPr>
          <w:lang w:val="de-DE"/>
        </w:rPr>
        <w:t xml:space="preserve"> </w:t>
      </w:r>
      <w:r w:rsidR="007222F2">
        <w:rPr>
          <w:lang w:val="de-DE"/>
        </w:rPr>
        <w:t xml:space="preserve">Fachlehrerin </w:t>
      </w:r>
      <w:r w:rsidR="007E67CA">
        <w:rPr>
          <w:lang w:val="de-DE"/>
        </w:rPr>
        <w:t>Daniela Köhli</w:t>
      </w:r>
      <w:r w:rsidR="007222F2">
        <w:rPr>
          <w:lang w:val="de-DE"/>
        </w:rPr>
        <w:t xml:space="preserve"> für technisches und textiles Gestalten</w:t>
      </w:r>
      <w:r w:rsidR="00F65103" w:rsidRPr="00AE1E5C">
        <w:rPr>
          <w:color w:val="FF0000"/>
          <w:lang w:val="de-DE"/>
        </w:rPr>
        <w:t xml:space="preserve"> </w:t>
      </w:r>
      <w:r w:rsidR="00F65103">
        <w:rPr>
          <w:lang w:val="de-DE"/>
        </w:rPr>
        <w:t xml:space="preserve">zum Mitmachen begeistern lassen. </w:t>
      </w:r>
      <w:r w:rsidR="001914F8">
        <w:rPr>
          <w:lang w:val="de-DE"/>
        </w:rPr>
        <w:t xml:space="preserve">Die Schülerinnen und Schüler stellten praktische Zündwürfel aus </w:t>
      </w:r>
      <w:r w:rsidR="000D399C">
        <w:rPr>
          <w:lang w:val="de-DE"/>
        </w:rPr>
        <w:t>natürlichem Gehölz sowie kunstvoll verzierte Lichter und Ton</w:t>
      </w:r>
      <w:r w:rsidR="00A7277A">
        <w:rPr>
          <w:lang w:val="de-DE"/>
        </w:rPr>
        <w:t xml:space="preserve">kerzenständer her. </w:t>
      </w:r>
    </w:p>
    <w:p w14:paraId="1C9C02C2" w14:textId="66770B10" w:rsidR="00802BD3" w:rsidRDefault="0070755B" w:rsidP="0043681C">
      <w:pPr>
        <w:rPr>
          <w:lang w:val="de-DE"/>
        </w:rPr>
      </w:pPr>
      <w:r>
        <w:rPr>
          <w:lang w:val="de-DE"/>
        </w:rPr>
        <w:lastRenderedPageBreak/>
        <w:t xml:space="preserve">Eindrücklich und mit </w:t>
      </w:r>
      <w:proofErr w:type="spellStart"/>
      <w:r>
        <w:rPr>
          <w:lang w:val="de-DE"/>
        </w:rPr>
        <w:t>grosser</w:t>
      </w:r>
      <w:proofErr w:type="spellEnd"/>
      <w:r>
        <w:rPr>
          <w:lang w:val="de-DE"/>
        </w:rPr>
        <w:t xml:space="preserve"> Freude zeigten ukrainische Malerinnen ihre Verbundenheit zu ihrem kriegs</w:t>
      </w:r>
      <w:r w:rsidR="00802BD3">
        <w:rPr>
          <w:lang w:val="de-DE"/>
        </w:rPr>
        <w:t>geschädigten</w:t>
      </w:r>
      <w:r>
        <w:rPr>
          <w:lang w:val="de-DE"/>
        </w:rPr>
        <w:t xml:space="preserve"> Heimatland. Sie boten ihre kunstvoll und mit viel Liebe zum Detail gemalten Bilder zum Verkauf und standen </w:t>
      </w:r>
      <w:r w:rsidR="00802BD3">
        <w:rPr>
          <w:lang w:val="de-DE"/>
        </w:rPr>
        <w:t xml:space="preserve">bereitwillig </w:t>
      </w:r>
      <w:r>
        <w:rPr>
          <w:lang w:val="de-DE"/>
        </w:rPr>
        <w:t>Rede und Antwort, wenn sie von Besuchenden auf ihr Heimatland angesprochen</w:t>
      </w:r>
      <w:r w:rsidR="00802BD3">
        <w:rPr>
          <w:lang w:val="de-DE"/>
        </w:rPr>
        <w:t xml:space="preserve"> wurden. Im Übrigen darf an dieser Stelle nicht unerwähnt bleiben, dass in den </w:t>
      </w:r>
      <w:proofErr w:type="spellStart"/>
      <w:r w:rsidR="00802BD3">
        <w:rPr>
          <w:lang w:val="de-DE"/>
        </w:rPr>
        <w:t>Schinzenhof</w:t>
      </w:r>
      <w:proofErr w:type="spellEnd"/>
      <w:r w:rsidR="00802BD3">
        <w:rPr>
          <w:lang w:val="de-DE"/>
        </w:rPr>
        <w:t xml:space="preserve">-Vitrinen in Horgen </w:t>
      </w:r>
      <w:r w:rsidR="007222F2">
        <w:rPr>
          <w:lang w:val="de-DE"/>
        </w:rPr>
        <w:t>bis Anfang Dezember</w:t>
      </w:r>
      <w:r w:rsidR="00802BD3" w:rsidRPr="00802BD3">
        <w:rPr>
          <w:color w:val="FF0000"/>
          <w:lang w:val="de-DE"/>
        </w:rPr>
        <w:t xml:space="preserve"> </w:t>
      </w:r>
      <w:r w:rsidR="00802BD3">
        <w:rPr>
          <w:lang w:val="de-DE"/>
        </w:rPr>
        <w:t xml:space="preserve">eine </w:t>
      </w:r>
      <w:r w:rsidR="00EA6FB4">
        <w:rPr>
          <w:lang w:val="de-DE"/>
        </w:rPr>
        <w:t xml:space="preserve">sehenswerte </w:t>
      </w:r>
      <w:r w:rsidR="00802BD3">
        <w:rPr>
          <w:lang w:val="de-DE"/>
        </w:rPr>
        <w:t xml:space="preserve">Ausstellung dieser </w:t>
      </w:r>
      <w:r w:rsidR="00EA6FB4">
        <w:rPr>
          <w:lang w:val="de-DE"/>
        </w:rPr>
        <w:t>Künstlerinnen</w:t>
      </w:r>
      <w:r w:rsidR="00802BD3">
        <w:rPr>
          <w:lang w:val="de-DE"/>
        </w:rPr>
        <w:t xml:space="preserve"> </w:t>
      </w:r>
      <w:r w:rsidR="007222F2">
        <w:rPr>
          <w:lang w:val="de-DE"/>
        </w:rPr>
        <w:t>stattgefunden hat</w:t>
      </w:r>
      <w:r w:rsidR="00802BD3">
        <w:rPr>
          <w:lang w:val="de-DE"/>
        </w:rPr>
        <w:t>.</w:t>
      </w:r>
      <w:r>
        <w:rPr>
          <w:lang w:val="de-DE"/>
        </w:rPr>
        <w:t xml:space="preserve"> </w:t>
      </w:r>
    </w:p>
    <w:p w14:paraId="1AC59085" w14:textId="77777777" w:rsidR="00802BD3" w:rsidRDefault="0070755B" w:rsidP="0043681C">
      <w:pPr>
        <w:rPr>
          <w:lang w:val="de-DE"/>
        </w:rPr>
      </w:pPr>
      <w:r>
        <w:rPr>
          <w:lang w:val="de-DE"/>
        </w:rPr>
        <w:t>D</w:t>
      </w:r>
      <w:r w:rsidR="00700150">
        <w:rPr>
          <w:lang w:val="de-DE"/>
        </w:rPr>
        <w:t xml:space="preserve">er Basarverein Horgen </w:t>
      </w:r>
      <w:r w:rsidR="00F14DAD">
        <w:rPr>
          <w:lang w:val="de-DE"/>
        </w:rPr>
        <w:t xml:space="preserve">mit seinen gestrickten, </w:t>
      </w:r>
      <w:r w:rsidR="00E336B9">
        <w:rPr>
          <w:lang w:val="de-DE"/>
        </w:rPr>
        <w:t>gehäkelten und genähten Kunst</w:t>
      </w:r>
      <w:r w:rsidR="00FF5B2B">
        <w:rPr>
          <w:lang w:val="de-DE"/>
        </w:rPr>
        <w:t>werke</w:t>
      </w:r>
      <w:r w:rsidR="009047E4">
        <w:rPr>
          <w:lang w:val="de-DE"/>
        </w:rPr>
        <w:t>n</w:t>
      </w:r>
      <w:r w:rsidR="00FF5B2B">
        <w:rPr>
          <w:lang w:val="de-DE"/>
        </w:rPr>
        <w:t>, Kleidungsstücke</w:t>
      </w:r>
      <w:r w:rsidR="009047E4">
        <w:rPr>
          <w:lang w:val="de-DE"/>
        </w:rPr>
        <w:t>n</w:t>
      </w:r>
      <w:r w:rsidR="00FF5B2B">
        <w:rPr>
          <w:lang w:val="de-DE"/>
        </w:rPr>
        <w:t xml:space="preserve"> und Allt</w:t>
      </w:r>
      <w:r w:rsidR="009047E4">
        <w:rPr>
          <w:lang w:val="de-DE"/>
        </w:rPr>
        <w:t xml:space="preserve">agsgegenständen </w:t>
      </w:r>
      <w:r w:rsidR="00700150">
        <w:rPr>
          <w:lang w:val="de-DE"/>
        </w:rPr>
        <w:t xml:space="preserve">war dieses Jahr </w:t>
      </w:r>
      <w:r w:rsidR="00142951">
        <w:rPr>
          <w:lang w:val="de-DE"/>
        </w:rPr>
        <w:t>auch wieder</w:t>
      </w:r>
      <w:r w:rsidR="00700150">
        <w:rPr>
          <w:lang w:val="de-DE"/>
        </w:rPr>
        <w:t xml:space="preserve"> dabei und dürfte </w:t>
      </w:r>
      <w:r w:rsidR="00142951">
        <w:rPr>
          <w:lang w:val="de-DE"/>
        </w:rPr>
        <w:t xml:space="preserve">wohl </w:t>
      </w:r>
      <w:r w:rsidR="00700150">
        <w:rPr>
          <w:lang w:val="de-DE"/>
        </w:rPr>
        <w:t xml:space="preserve">auch in den kommenden Jahren den Weg wieder auf den Berg finden. </w:t>
      </w:r>
    </w:p>
    <w:p w14:paraId="7C7EA218" w14:textId="77777777" w:rsidR="002B04B2" w:rsidRDefault="00700150" w:rsidP="0043681C">
      <w:pPr>
        <w:rPr>
          <w:lang w:val="de-DE"/>
        </w:rPr>
      </w:pPr>
      <w:r>
        <w:rPr>
          <w:lang w:val="de-DE"/>
        </w:rPr>
        <w:t xml:space="preserve">Die kunstvoll hergerichteten Kränze </w:t>
      </w:r>
      <w:r w:rsidR="00142951">
        <w:rPr>
          <w:lang w:val="de-DE"/>
        </w:rPr>
        <w:t xml:space="preserve">von </w:t>
      </w:r>
      <w:r w:rsidR="00BD7EF2">
        <w:rPr>
          <w:lang w:val="de-DE"/>
        </w:rPr>
        <w:t xml:space="preserve">Sonja Hitz und ihrer Kreativcrew </w:t>
      </w:r>
      <w:r>
        <w:rPr>
          <w:lang w:val="de-DE"/>
        </w:rPr>
        <w:t>brachten den vorweihn</w:t>
      </w:r>
      <w:r w:rsidR="00BD7EF2">
        <w:rPr>
          <w:lang w:val="de-DE"/>
        </w:rPr>
        <w:t>ä</w:t>
      </w:r>
      <w:r>
        <w:rPr>
          <w:lang w:val="de-DE"/>
        </w:rPr>
        <w:t>chtlichen Duft</w:t>
      </w:r>
      <w:r w:rsidR="00073E5C">
        <w:rPr>
          <w:lang w:val="de-DE"/>
        </w:rPr>
        <w:t xml:space="preserve"> in den Saal</w:t>
      </w:r>
      <w:r w:rsidR="002B04B2">
        <w:rPr>
          <w:lang w:val="de-DE"/>
        </w:rPr>
        <w:t>,</w:t>
      </w:r>
      <w:r w:rsidR="00802BD3">
        <w:rPr>
          <w:lang w:val="de-DE"/>
        </w:rPr>
        <w:t xml:space="preserve"> zauberten </w:t>
      </w:r>
      <w:r w:rsidR="002B04B2">
        <w:rPr>
          <w:lang w:val="de-DE"/>
        </w:rPr>
        <w:t>so in viele</w:t>
      </w:r>
      <w:r w:rsidR="00802BD3">
        <w:rPr>
          <w:lang w:val="de-DE"/>
        </w:rPr>
        <w:t xml:space="preserve"> Gesicht ein Verzücken</w:t>
      </w:r>
      <w:r w:rsidR="002B04B2">
        <w:rPr>
          <w:lang w:val="de-DE"/>
        </w:rPr>
        <w:t xml:space="preserve"> und weckten endgültig die Vorfreude auf Weihnachten aus ihrem Tiefschlaf</w:t>
      </w:r>
      <w:r w:rsidR="00073E5C">
        <w:rPr>
          <w:lang w:val="de-DE"/>
        </w:rPr>
        <w:t xml:space="preserve">. </w:t>
      </w:r>
    </w:p>
    <w:p w14:paraId="3D0CA20E" w14:textId="1E3B3900" w:rsidR="00700150" w:rsidRDefault="002B04B2" w:rsidP="0043681C">
      <w:pPr>
        <w:rPr>
          <w:lang w:val="de-DE"/>
        </w:rPr>
      </w:pPr>
      <w:r>
        <w:rPr>
          <w:lang w:val="de-DE"/>
        </w:rPr>
        <w:t>Und last, but not least fanden auch die</w:t>
      </w:r>
      <w:r w:rsidR="00B45221">
        <w:rPr>
          <w:lang w:val="de-DE"/>
        </w:rPr>
        <w:t xml:space="preserve"> feinen selbst gebackenen </w:t>
      </w:r>
      <w:r w:rsidR="001573BA">
        <w:rPr>
          <w:lang w:val="de-DE"/>
        </w:rPr>
        <w:t>Birnenweggen</w:t>
      </w:r>
      <w:r>
        <w:rPr>
          <w:lang w:val="de-DE"/>
        </w:rPr>
        <w:t xml:space="preserve"> sowie</w:t>
      </w:r>
      <w:r w:rsidR="001573BA">
        <w:rPr>
          <w:lang w:val="de-DE"/>
        </w:rPr>
        <w:t xml:space="preserve"> die </w:t>
      </w:r>
      <w:r>
        <w:rPr>
          <w:lang w:val="de-DE"/>
        </w:rPr>
        <w:t xml:space="preserve">leckeren </w:t>
      </w:r>
      <w:r w:rsidR="001573BA">
        <w:rPr>
          <w:lang w:val="de-DE"/>
        </w:rPr>
        <w:t>selbst gemachten Konfitüren und Gelees von Lise Korrodi</w:t>
      </w:r>
      <w:r w:rsidR="00BF388D">
        <w:rPr>
          <w:lang w:val="de-DE"/>
        </w:rPr>
        <w:t xml:space="preserve"> begeister</w:t>
      </w:r>
      <w:r w:rsidR="00AE1E5C">
        <w:rPr>
          <w:lang w:val="de-DE"/>
        </w:rPr>
        <w:t>t</w:t>
      </w:r>
      <w:r w:rsidR="00BF388D">
        <w:rPr>
          <w:lang w:val="de-DE"/>
        </w:rPr>
        <w:t>e Abnehmerinnen und Abnehmer.</w:t>
      </w:r>
    </w:p>
    <w:p w14:paraId="72ED24EF" w14:textId="35219111" w:rsidR="00F44F8A" w:rsidRDefault="00073E5C" w:rsidP="0043681C">
      <w:pPr>
        <w:rPr>
          <w:lang w:val="de-DE"/>
        </w:rPr>
      </w:pPr>
      <w:r>
        <w:rPr>
          <w:lang w:val="de-DE"/>
        </w:rPr>
        <w:t xml:space="preserve">Fränzi Reutimann, </w:t>
      </w:r>
      <w:r w:rsidR="00A06B01">
        <w:rPr>
          <w:lang w:val="de-DE"/>
        </w:rPr>
        <w:t>Vertreterin des Ressorts OeME der reformierten Kirchgemeinde Horgen</w:t>
      </w:r>
      <w:r>
        <w:rPr>
          <w:lang w:val="de-DE"/>
        </w:rPr>
        <w:t xml:space="preserve">, bedankte sich herzlich bei allen stillen und unermüdlichen </w:t>
      </w:r>
      <w:r w:rsidR="00BD7EF2">
        <w:rPr>
          <w:lang w:val="de-DE"/>
        </w:rPr>
        <w:t>Schafferinnen und Schaffern</w:t>
      </w:r>
      <w:r>
        <w:rPr>
          <w:lang w:val="de-DE"/>
        </w:rPr>
        <w:t>, die einen solchen Solidaritätsanlass überhaupt erst ermöglichen. Sie meinte, es erfülle si</w:t>
      </w:r>
      <w:r w:rsidR="00BD7EF2">
        <w:rPr>
          <w:lang w:val="de-DE"/>
        </w:rPr>
        <w:t xml:space="preserve">e </w:t>
      </w:r>
      <w:r>
        <w:rPr>
          <w:lang w:val="de-DE"/>
        </w:rPr>
        <w:t xml:space="preserve">mit </w:t>
      </w:r>
      <w:proofErr w:type="spellStart"/>
      <w:r>
        <w:rPr>
          <w:lang w:val="de-DE"/>
        </w:rPr>
        <w:t>grosser</w:t>
      </w:r>
      <w:proofErr w:type="spellEnd"/>
      <w:r>
        <w:rPr>
          <w:lang w:val="de-DE"/>
        </w:rPr>
        <w:t xml:space="preserve"> Genugtuung und Freude, diese </w:t>
      </w:r>
      <w:proofErr w:type="spellStart"/>
      <w:r w:rsidR="00F14A65">
        <w:rPr>
          <w:lang w:val="de-DE"/>
        </w:rPr>
        <w:t>grosse</w:t>
      </w:r>
      <w:proofErr w:type="spellEnd"/>
      <w:r w:rsidR="00F14A65">
        <w:rPr>
          <w:lang w:val="de-DE"/>
        </w:rPr>
        <w:t xml:space="preserve"> und s</w:t>
      </w:r>
      <w:r w:rsidR="00715E1B">
        <w:rPr>
          <w:lang w:val="de-DE"/>
        </w:rPr>
        <w:t>pürbare</w:t>
      </w:r>
      <w:r>
        <w:rPr>
          <w:lang w:val="de-DE"/>
        </w:rPr>
        <w:t xml:space="preserve"> uneigennützige Gemeinschaft miterleben zu dürfen. In ihre Dank</w:t>
      </w:r>
      <w:r w:rsidR="00BD7EF2">
        <w:rPr>
          <w:lang w:val="de-DE"/>
        </w:rPr>
        <w:t>es</w:t>
      </w:r>
      <w:r>
        <w:rPr>
          <w:lang w:val="de-DE"/>
        </w:rPr>
        <w:t xml:space="preserve">botschaft </w:t>
      </w:r>
      <w:r w:rsidR="00A06B01">
        <w:rPr>
          <w:lang w:val="de-DE"/>
        </w:rPr>
        <w:t>schloss sie</w:t>
      </w:r>
      <w:r>
        <w:rPr>
          <w:lang w:val="de-DE"/>
        </w:rPr>
        <w:t xml:space="preserve"> </w:t>
      </w:r>
      <w:proofErr w:type="gramStart"/>
      <w:r>
        <w:rPr>
          <w:lang w:val="de-DE"/>
        </w:rPr>
        <w:t>natürlich auch</w:t>
      </w:r>
      <w:proofErr w:type="gramEnd"/>
      <w:r>
        <w:rPr>
          <w:lang w:val="de-DE"/>
        </w:rPr>
        <w:t xml:space="preserve"> alle Besuche</w:t>
      </w:r>
      <w:r w:rsidR="00BD7EF2">
        <w:rPr>
          <w:lang w:val="de-DE"/>
        </w:rPr>
        <w:t>rinnen und Besucher</w:t>
      </w:r>
      <w:r w:rsidR="00A06B01">
        <w:rPr>
          <w:lang w:val="de-DE"/>
        </w:rPr>
        <w:t xml:space="preserve"> </w:t>
      </w:r>
      <w:r w:rsidR="00F44F8A">
        <w:rPr>
          <w:lang w:val="de-DE"/>
        </w:rPr>
        <w:t>mit ein</w:t>
      </w:r>
      <w:r>
        <w:rPr>
          <w:lang w:val="de-DE"/>
        </w:rPr>
        <w:t>, die mit</w:t>
      </w:r>
      <w:r w:rsidR="00715E1B">
        <w:rPr>
          <w:lang w:val="de-DE"/>
        </w:rPr>
        <w:t xml:space="preserve"> ihre</w:t>
      </w:r>
      <w:r w:rsidR="006A58C0">
        <w:rPr>
          <w:lang w:val="de-DE"/>
        </w:rPr>
        <w:t xml:space="preserve">n emsigen Einkäufen der dargebotenen Ware </w:t>
      </w:r>
      <w:r w:rsidR="003C1DE5">
        <w:rPr>
          <w:lang w:val="de-DE"/>
        </w:rPr>
        <w:t xml:space="preserve">nicht nur </w:t>
      </w:r>
      <w:r>
        <w:rPr>
          <w:lang w:val="de-DE"/>
        </w:rPr>
        <w:t xml:space="preserve">ihre </w:t>
      </w:r>
      <w:proofErr w:type="spellStart"/>
      <w:r>
        <w:rPr>
          <w:lang w:val="de-DE"/>
        </w:rPr>
        <w:t>Grosszügigkeit</w:t>
      </w:r>
      <w:proofErr w:type="spellEnd"/>
      <w:r w:rsidR="003C1DE5">
        <w:rPr>
          <w:lang w:val="de-DE"/>
        </w:rPr>
        <w:t xml:space="preserve">, sondern auch </w:t>
      </w:r>
      <w:r>
        <w:rPr>
          <w:lang w:val="de-DE"/>
        </w:rPr>
        <w:t>ihre Bereitschaft zum Teilen</w:t>
      </w:r>
      <w:r w:rsidR="003C1DE5">
        <w:rPr>
          <w:lang w:val="de-DE"/>
        </w:rPr>
        <w:t xml:space="preserve"> bewiesen und so ihren wichtigen Beitrag zum</w:t>
      </w:r>
      <w:r>
        <w:rPr>
          <w:lang w:val="de-DE"/>
        </w:rPr>
        <w:t xml:space="preserve"> erfolgreichen Abschluss des Hirzler Chiletags </w:t>
      </w:r>
      <w:r w:rsidR="003C1DE5">
        <w:rPr>
          <w:lang w:val="de-DE"/>
        </w:rPr>
        <w:t>leisteten.</w:t>
      </w:r>
      <w:r>
        <w:rPr>
          <w:lang w:val="de-DE"/>
        </w:rPr>
        <w:t xml:space="preserve"> Ihren Dank schloss die Kirchenpflegerin mit </w:t>
      </w:r>
      <w:r w:rsidR="00AE1E5C">
        <w:rPr>
          <w:lang w:val="de-DE"/>
        </w:rPr>
        <w:t>den</w:t>
      </w:r>
      <w:r>
        <w:rPr>
          <w:lang w:val="de-DE"/>
        </w:rPr>
        <w:t xml:space="preserve"> an alle Anwesenden und </w:t>
      </w:r>
      <w:r w:rsidR="009F5994">
        <w:rPr>
          <w:lang w:val="de-DE"/>
        </w:rPr>
        <w:t>Mitwirkenden</w:t>
      </w:r>
      <w:r>
        <w:rPr>
          <w:lang w:val="de-DE"/>
        </w:rPr>
        <w:t xml:space="preserve"> </w:t>
      </w:r>
      <w:r w:rsidR="00E91A00">
        <w:rPr>
          <w:lang w:val="de-DE"/>
        </w:rPr>
        <w:t>gerichteten</w:t>
      </w:r>
      <w:r>
        <w:rPr>
          <w:lang w:val="de-DE"/>
        </w:rPr>
        <w:t xml:space="preserve"> </w:t>
      </w:r>
      <w:r w:rsidR="00E91A00">
        <w:rPr>
          <w:lang w:val="de-DE"/>
        </w:rPr>
        <w:t>aufrichtigen</w:t>
      </w:r>
      <w:r>
        <w:rPr>
          <w:lang w:val="de-DE"/>
        </w:rPr>
        <w:t xml:space="preserve"> Worten: </w:t>
      </w:r>
      <w:r w:rsidR="002861EF">
        <w:rPr>
          <w:lang w:val="de-DE"/>
        </w:rPr>
        <w:t>«</w:t>
      </w:r>
      <w:r>
        <w:rPr>
          <w:lang w:val="de-DE"/>
        </w:rPr>
        <w:t>Ihr seid einfach goldig</w:t>
      </w:r>
      <w:r w:rsidR="002861EF">
        <w:rPr>
          <w:lang w:val="de-DE"/>
        </w:rPr>
        <w:t>!»</w:t>
      </w:r>
      <w:r>
        <w:rPr>
          <w:lang w:val="de-DE"/>
        </w:rPr>
        <w:t xml:space="preserve"> </w:t>
      </w:r>
    </w:p>
    <w:p w14:paraId="7740022D" w14:textId="744179D7" w:rsidR="00E91A00" w:rsidRDefault="00073E5C" w:rsidP="0043681C">
      <w:pPr>
        <w:rPr>
          <w:lang w:val="de-DE"/>
        </w:rPr>
      </w:pPr>
      <w:r>
        <w:rPr>
          <w:lang w:val="de-DE"/>
        </w:rPr>
        <w:t>Dem gibt es nichts beizufügen</w:t>
      </w:r>
      <w:r w:rsidR="00E91A00">
        <w:rPr>
          <w:lang w:val="de-DE"/>
        </w:rPr>
        <w:t xml:space="preserve">. Freuen wir uns </w:t>
      </w:r>
      <w:r w:rsidR="009F5994">
        <w:rPr>
          <w:lang w:val="de-DE"/>
        </w:rPr>
        <w:t xml:space="preserve">über den rieseigen Spendenbetrag von über 10 000 Franken und </w:t>
      </w:r>
      <w:r w:rsidR="00E91A00">
        <w:rPr>
          <w:lang w:val="de-DE"/>
        </w:rPr>
        <w:t>auf die nächste Auflage des Hirzler Chiletags</w:t>
      </w:r>
      <w:r w:rsidR="002861EF">
        <w:rPr>
          <w:lang w:val="de-DE"/>
        </w:rPr>
        <w:t xml:space="preserve"> –</w:t>
      </w:r>
      <w:r w:rsidR="00E91A00">
        <w:rPr>
          <w:lang w:val="de-DE"/>
        </w:rPr>
        <w:t xml:space="preserve"> wiederum im Zeiche</w:t>
      </w:r>
      <w:r w:rsidR="002861EF">
        <w:rPr>
          <w:lang w:val="de-DE"/>
        </w:rPr>
        <w:t>n</w:t>
      </w:r>
      <w:r w:rsidR="00E91A00">
        <w:rPr>
          <w:lang w:val="de-DE"/>
        </w:rPr>
        <w:t xml:space="preserve"> der gelebten Solidarität</w:t>
      </w:r>
      <w:r w:rsidR="00A06B01">
        <w:rPr>
          <w:lang w:val="de-DE"/>
        </w:rPr>
        <w:t>!</w:t>
      </w:r>
      <w:r w:rsidR="00E91A00">
        <w:rPr>
          <w:lang w:val="de-DE"/>
        </w:rPr>
        <w:t xml:space="preserve"> </w:t>
      </w:r>
    </w:p>
    <w:p w14:paraId="5894A54C" w14:textId="77777777" w:rsidR="009F5994" w:rsidRDefault="009F5994" w:rsidP="0043681C">
      <w:pPr>
        <w:rPr>
          <w:lang w:val="de-DE"/>
        </w:rPr>
      </w:pPr>
    </w:p>
    <w:p w14:paraId="18BE7FEA" w14:textId="0A464AF7" w:rsidR="00E91A00" w:rsidRDefault="00E91A00" w:rsidP="0043681C">
      <w:pPr>
        <w:rPr>
          <w:lang w:val="de-DE"/>
        </w:rPr>
      </w:pPr>
      <w:r>
        <w:rPr>
          <w:lang w:val="de-DE"/>
        </w:rPr>
        <w:t>Walter Reutimann</w:t>
      </w:r>
    </w:p>
    <w:p w14:paraId="58F79A5C" w14:textId="77777777" w:rsidR="007222F2" w:rsidRDefault="007222F2" w:rsidP="0043681C">
      <w:pPr>
        <w:rPr>
          <w:lang w:val="de-DE"/>
        </w:rPr>
      </w:pPr>
    </w:p>
    <w:p w14:paraId="759716EE" w14:textId="77777777" w:rsidR="007222F2" w:rsidRDefault="007222F2" w:rsidP="0043681C">
      <w:pPr>
        <w:rPr>
          <w:lang w:val="de-DE"/>
        </w:rPr>
      </w:pPr>
    </w:p>
    <w:p w14:paraId="203037BF" w14:textId="63611F82" w:rsidR="007222F2" w:rsidRDefault="007222F2" w:rsidP="007222F2">
      <w:pPr>
        <w:rPr>
          <w:rFonts w:eastAsia="Times New Roman"/>
        </w:rPr>
      </w:pPr>
    </w:p>
    <w:p w14:paraId="7D95376F" w14:textId="77777777" w:rsidR="007222F2" w:rsidRDefault="007222F2" w:rsidP="0043681C">
      <w:pPr>
        <w:rPr>
          <w:lang w:val="de-DE"/>
        </w:rPr>
      </w:pPr>
    </w:p>
    <w:p w14:paraId="45D150CC" w14:textId="77777777" w:rsidR="007A702C" w:rsidRDefault="007A702C" w:rsidP="0043681C">
      <w:pPr>
        <w:rPr>
          <w:lang w:val="de-DE"/>
        </w:rPr>
      </w:pPr>
    </w:p>
    <w:p w14:paraId="4779F87F" w14:textId="73DB3C50" w:rsidR="00700150" w:rsidRDefault="007A702C" w:rsidP="0043681C">
      <w:pPr>
        <w:rPr>
          <w:lang w:val="de-DE"/>
        </w:rPr>
      </w:pPr>
      <w:r>
        <w:rPr>
          <w:noProof/>
        </w:rPr>
        <w:lastRenderedPageBreak/>
        <w:drawing>
          <wp:inline distT="0" distB="0" distL="0" distR="0" wp14:anchorId="627EC5E8" wp14:editId="0B809678">
            <wp:extent cx="4368800" cy="3276600"/>
            <wp:effectExtent l="0" t="0" r="0" b="0"/>
            <wp:docPr id="1842734172" name="Grafik 1" descr="Ein Bild, das Kleidung, Person,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34172" name="Grafik 1" descr="Ein Bild, das Kleidung, Person, Im Haus, Wand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0" cy="3276600"/>
                    </a:xfrm>
                    <a:prstGeom prst="rect">
                      <a:avLst/>
                    </a:prstGeom>
                    <a:noFill/>
                    <a:ln>
                      <a:noFill/>
                    </a:ln>
                  </pic:spPr>
                </pic:pic>
              </a:graphicData>
            </a:graphic>
          </wp:inline>
        </w:drawing>
      </w:r>
    </w:p>
    <w:p w14:paraId="72BA280B" w14:textId="77777777" w:rsidR="007A702C" w:rsidRDefault="007A702C" w:rsidP="0043681C">
      <w:pPr>
        <w:rPr>
          <w:lang w:val="de-DE"/>
        </w:rPr>
      </w:pPr>
    </w:p>
    <w:p w14:paraId="78A501B8" w14:textId="3F5D1F25" w:rsidR="007A702C" w:rsidRDefault="007A702C" w:rsidP="007A702C">
      <w:pPr>
        <w:rPr>
          <w:lang w:val="de-DE"/>
        </w:rPr>
      </w:pPr>
      <w:r>
        <w:rPr>
          <w:lang w:val="de-DE"/>
        </w:rPr>
        <w:t xml:space="preserve">Einmaliges Benefizkonzert </w:t>
      </w:r>
      <w:r w:rsidR="00AE1E5C">
        <w:rPr>
          <w:lang w:val="de-DE"/>
        </w:rPr>
        <w:t xml:space="preserve">der </w:t>
      </w:r>
      <w:r>
        <w:rPr>
          <w:lang w:val="de-DE"/>
        </w:rPr>
        <w:t>Harmon-</w:t>
      </w:r>
      <w:proofErr w:type="spellStart"/>
      <w:r>
        <w:rPr>
          <w:lang w:val="de-DE"/>
        </w:rPr>
        <w:t>ni</w:t>
      </w:r>
      <w:proofErr w:type="spellEnd"/>
      <w:r>
        <w:rPr>
          <w:lang w:val="de-DE"/>
        </w:rPr>
        <w:t>(x) Brass: oben</w:t>
      </w:r>
    </w:p>
    <w:p w14:paraId="1EF7C34F" w14:textId="77777777" w:rsidR="007A702C" w:rsidRDefault="007A702C" w:rsidP="007A702C">
      <w:pPr>
        <w:rPr>
          <w:lang w:val="de-DE"/>
        </w:rPr>
      </w:pPr>
    </w:p>
    <w:p w14:paraId="534BA6BD" w14:textId="4B1A4A48" w:rsidR="007A702C" w:rsidRDefault="007A702C" w:rsidP="007A702C">
      <w:pPr>
        <w:rPr>
          <w:lang w:val="de-DE"/>
        </w:rPr>
      </w:pPr>
      <w:r>
        <w:rPr>
          <w:lang w:val="de-DE"/>
        </w:rPr>
        <w:t>Klöppeln: althergebrachtes Handwerk zum Bestaunen: unten</w:t>
      </w:r>
    </w:p>
    <w:p w14:paraId="04A68174" w14:textId="72EC926B" w:rsidR="007A702C" w:rsidRDefault="0003685D" w:rsidP="007A702C">
      <w:pPr>
        <w:rPr>
          <w:noProof/>
        </w:rPr>
      </w:pPr>
      <w:r>
        <w:rPr>
          <w:noProof/>
        </w:rPr>
        <w:drawing>
          <wp:anchor distT="0" distB="0" distL="114300" distR="114300" simplePos="0" relativeHeight="251658240" behindDoc="1" locked="0" layoutInCell="1" allowOverlap="1" wp14:anchorId="3D935BEF" wp14:editId="14C579BA">
            <wp:simplePos x="0" y="0"/>
            <wp:positionH relativeFrom="margin">
              <wp:align>left</wp:align>
            </wp:positionH>
            <wp:positionV relativeFrom="paragraph">
              <wp:posOffset>120640</wp:posOffset>
            </wp:positionV>
            <wp:extent cx="3448050" cy="4222749"/>
            <wp:effectExtent l="0" t="0" r="0" b="6985"/>
            <wp:wrapNone/>
            <wp:docPr id="50701823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42227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FD6201" w14:textId="64355E96" w:rsidR="007A702C" w:rsidRDefault="007A702C" w:rsidP="007A702C">
      <w:pPr>
        <w:rPr>
          <w:noProof/>
        </w:rPr>
      </w:pPr>
    </w:p>
    <w:p w14:paraId="00E6FBDC" w14:textId="786711E8" w:rsidR="007A702C" w:rsidRDefault="007A702C" w:rsidP="007A702C">
      <w:pPr>
        <w:rPr>
          <w:noProof/>
        </w:rPr>
      </w:pPr>
    </w:p>
    <w:p w14:paraId="41D6A2B7" w14:textId="1CA1C0A3" w:rsidR="007A702C" w:rsidRDefault="007A702C" w:rsidP="007A702C">
      <w:pPr>
        <w:rPr>
          <w:noProof/>
        </w:rPr>
      </w:pPr>
    </w:p>
    <w:p w14:paraId="75A5B955" w14:textId="544B402C" w:rsidR="007A702C" w:rsidRDefault="007A702C" w:rsidP="007A702C">
      <w:pPr>
        <w:rPr>
          <w:noProof/>
        </w:rPr>
      </w:pPr>
    </w:p>
    <w:p w14:paraId="04088E84" w14:textId="41222A08" w:rsidR="007A702C" w:rsidRDefault="007A702C" w:rsidP="007A702C">
      <w:pPr>
        <w:rPr>
          <w:noProof/>
        </w:rPr>
      </w:pPr>
    </w:p>
    <w:p w14:paraId="227933B7" w14:textId="16F2928B" w:rsidR="007A702C" w:rsidRDefault="007A702C" w:rsidP="007A702C">
      <w:pPr>
        <w:rPr>
          <w:lang w:val="de-DE"/>
        </w:rPr>
      </w:pPr>
    </w:p>
    <w:sectPr w:rsidR="007A70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EC"/>
    <w:rsid w:val="00025CBF"/>
    <w:rsid w:val="0003685D"/>
    <w:rsid w:val="00063155"/>
    <w:rsid w:val="00066AEC"/>
    <w:rsid w:val="00073E5C"/>
    <w:rsid w:val="000D399C"/>
    <w:rsid w:val="000E0851"/>
    <w:rsid w:val="000F2540"/>
    <w:rsid w:val="00100DE6"/>
    <w:rsid w:val="00142951"/>
    <w:rsid w:val="001573BA"/>
    <w:rsid w:val="001914F8"/>
    <w:rsid w:val="001B3560"/>
    <w:rsid w:val="001B4EFD"/>
    <w:rsid w:val="001F2C07"/>
    <w:rsid w:val="001F7F10"/>
    <w:rsid w:val="00236FEF"/>
    <w:rsid w:val="00241C2D"/>
    <w:rsid w:val="00262643"/>
    <w:rsid w:val="00267FA0"/>
    <w:rsid w:val="002861EF"/>
    <w:rsid w:val="002949E7"/>
    <w:rsid w:val="002A7075"/>
    <w:rsid w:val="002B04B2"/>
    <w:rsid w:val="00303DC1"/>
    <w:rsid w:val="00360EA0"/>
    <w:rsid w:val="00367961"/>
    <w:rsid w:val="00384E62"/>
    <w:rsid w:val="003B28D3"/>
    <w:rsid w:val="003B7E40"/>
    <w:rsid w:val="003C1DE5"/>
    <w:rsid w:val="003E507E"/>
    <w:rsid w:val="00401DDA"/>
    <w:rsid w:val="00406CA5"/>
    <w:rsid w:val="0043681C"/>
    <w:rsid w:val="00461ECC"/>
    <w:rsid w:val="004B457F"/>
    <w:rsid w:val="004C0E06"/>
    <w:rsid w:val="00530E41"/>
    <w:rsid w:val="00537D60"/>
    <w:rsid w:val="005616C0"/>
    <w:rsid w:val="00573733"/>
    <w:rsid w:val="005B09A9"/>
    <w:rsid w:val="005B2966"/>
    <w:rsid w:val="005C48B0"/>
    <w:rsid w:val="005F2DFB"/>
    <w:rsid w:val="00622B12"/>
    <w:rsid w:val="00623CE3"/>
    <w:rsid w:val="00645FA4"/>
    <w:rsid w:val="006A58C0"/>
    <w:rsid w:val="006C4AD7"/>
    <w:rsid w:val="006C5C30"/>
    <w:rsid w:val="006E79F1"/>
    <w:rsid w:val="006F6FE8"/>
    <w:rsid w:val="00700150"/>
    <w:rsid w:val="0070755B"/>
    <w:rsid w:val="00715E1B"/>
    <w:rsid w:val="007222F2"/>
    <w:rsid w:val="00745071"/>
    <w:rsid w:val="00746E4E"/>
    <w:rsid w:val="00784AF9"/>
    <w:rsid w:val="00784D7C"/>
    <w:rsid w:val="00792A23"/>
    <w:rsid w:val="007A702C"/>
    <w:rsid w:val="007D7DC5"/>
    <w:rsid w:val="007E67CA"/>
    <w:rsid w:val="00802BD3"/>
    <w:rsid w:val="008D3324"/>
    <w:rsid w:val="008D547F"/>
    <w:rsid w:val="009047E4"/>
    <w:rsid w:val="009063EC"/>
    <w:rsid w:val="009242BA"/>
    <w:rsid w:val="00942730"/>
    <w:rsid w:val="00953450"/>
    <w:rsid w:val="0095368B"/>
    <w:rsid w:val="00983BE5"/>
    <w:rsid w:val="009F5994"/>
    <w:rsid w:val="00A06B01"/>
    <w:rsid w:val="00A63422"/>
    <w:rsid w:val="00A651CF"/>
    <w:rsid w:val="00A7277A"/>
    <w:rsid w:val="00A72AC9"/>
    <w:rsid w:val="00AA59A1"/>
    <w:rsid w:val="00AE1E5C"/>
    <w:rsid w:val="00B45221"/>
    <w:rsid w:val="00B777DF"/>
    <w:rsid w:val="00BA3C82"/>
    <w:rsid w:val="00BC3B96"/>
    <w:rsid w:val="00BD7EF2"/>
    <w:rsid w:val="00BF388D"/>
    <w:rsid w:val="00BF3EE1"/>
    <w:rsid w:val="00C16004"/>
    <w:rsid w:val="00C20D22"/>
    <w:rsid w:val="00C670D0"/>
    <w:rsid w:val="00CF7168"/>
    <w:rsid w:val="00D0387C"/>
    <w:rsid w:val="00D53624"/>
    <w:rsid w:val="00D65E9F"/>
    <w:rsid w:val="00D742ED"/>
    <w:rsid w:val="00D776C7"/>
    <w:rsid w:val="00DB7DC1"/>
    <w:rsid w:val="00DD6F4E"/>
    <w:rsid w:val="00E14E39"/>
    <w:rsid w:val="00E336B9"/>
    <w:rsid w:val="00E91A00"/>
    <w:rsid w:val="00EA6FB4"/>
    <w:rsid w:val="00F14A65"/>
    <w:rsid w:val="00F14DAD"/>
    <w:rsid w:val="00F44F8A"/>
    <w:rsid w:val="00F6359E"/>
    <w:rsid w:val="00F65103"/>
    <w:rsid w:val="00F75F45"/>
    <w:rsid w:val="00F87AA0"/>
    <w:rsid w:val="00F9039E"/>
    <w:rsid w:val="00FD3612"/>
    <w:rsid w:val="00FF5B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2F2A"/>
  <w15:chartTrackingRefBased/>
  <w15:docId w15:val="{1A40ADD6-D1DB-49A4-B919-01C5C040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0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4e3c43-a340-4d68-8722-c497c1d02ae5" xsi:nil="true"/>
    <lcf76f155ced4ddcb4097134ff3c332f xmlns="c933c330-e15c-433a-8e73-77a0468f24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E3FBEED19EB4CAF258A7AA9CA0DC7" ma:contentTypeVersion="17" ma:contentTypeDescription="Ein neues Dokument erstellen." ma:contentTypeScope="" ma:versionID="52a8e4ebe52d22f93d0ebe6167187f29">
  <xsd:schema xmlns:xsd="http://www.w3.org/2001/XMLSchema" xmlns:xs="http://www.w3.org/2001/XMLSchema" xmlns:p="http://schemas.microsoft.com/office/2006/metadata/properties" xmlns:ns2="a24e3c43-a340-4d68-8722-c497c1d02ae5" xmlns:ns3="c933c330-e15c-433a-8e73-77a0468f2439" targetNamespace="http://schemas.microsoft.com/office/2006/metadata/properties" ma:root="true" ma:fieldsID="7942316a24be407e632b9202e914d7a4" ns2:_="" ns3:_="">
    <xsd:import namespace="a24e3c43-a340-4d68-8722-c497c1d02ae5"/>
    <xsd:import namespace="c933c330-e15c-433a-8e73-77a0468f24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e3c43-a340-4d68-8722-c497c1d02a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331f24-c836-488a-9cf8-92b4fd98208b}" ma:internalName="TaxCatchAll" ma:showField="CatchAllData" ma:web="a24e3c43-a340-4d68-8722-c497c1d02a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33c330-e15c-433a-8e73-77a0468f24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2df1b72-8d89-4c70-a95d-baef0e41b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A219-8907-478B-874D-8B1CFCD53DC4}">
  <ds:schemaRefs>
    <ds:schemaRef ds:uri="http://schemas.microsoft.com/office/2006/metadata/properties"/>
    <ds:schemaRef ds:uri="http://schemas.microsoft.com/office/infopath/2007/PartnerControls"/>
    <ds:schemaRef ds:uri="a24e3c43-a340-4d68-8722-c497c1d02ae5"/>
    <ds:schemaRef ds:uri="c933c330-e15c-433a-8e73-77a0468f2439"/>
  </ds:schemaRefs>
</ds:datastoreItem>
</file>

<file path=customXml/itemProps2.xml><?xml version="1.0" encoding="utf-8"?>
<ds:datastoreItem xmlns:ds="http://schemas.openxmlformats.org/officeDocument/2006/customXml" ds:itemID="{CC1C4884-A22C-4F27-B537-07CDABD36598}">
  <ds:schemaRefs>
    <ds:schemaRef ds:uri="http://schemas.microsoft.com/sharepoint/v3/contenttype/forms"/>
  </ds:schemaRefs>
</ds:datastoreItem>
</file>

<file path=customXml/itemProps3.xml><?xml version="1.0" encoding="utf-8"?>
<ds:datastoreItem xmlns:ds="http://schemas.openxmlformats.org/officeDocument/2006/customXml" ds:itemID="{D10FBB67-3AFC-4E0A-A140-38F391C4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e3c43-a340-4d68-8722-c497c1d02ae5"/>
    <ds:schemaRef ds:uri="c933c330-e15c-433a-8e73-77a0468f2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7DEB9-8DA2-4E39-A17D-AB9BB172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Kipfer</dc:creator>
  <cp:keywords/>
  <dc:description/>
  <cp:lastModifiedBy>Tiana Limberger</cp:lastModifiedBy>
  <cp:revision>3</cp:revision>
  <cp:lastPrinted>2023-11-19T09:33:00Z</cp:lastPrinted>
  <dcterms:created xsi:type="dcterms:W3CDTF">2023-12-14T07:33:00Z</dcterms:created>
  <dcterms:modified xsi:type="dcterms:W3CDTF">2023-12-14T10:20:00Z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0x010100733E3FBEED19EB4CAF258A7AA9CA0DC7</vt:lpwstr>
  </property>
  <property fmtid="{D5CDD505-2E9C-101B-9397-08002B2CF9AE}" pid="3" name="MediaServiceImageTags">
    <vt:lpwstr/>
  </property>
</Properties>
</file>